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65664840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453DAD">
        <w:rPr>
          <w:rFonts w:ascii="Gabriola" w:hAnsi="Gabriola"/>
          <w:b/>
          <w:sz w:val="40"/>
          <w:szCs w:val="40"/>
        </w:rPr>
        <w:t>2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708FC582" w:rsidR="00F65756" w:rsidRPr="0053115D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53115D">
        <w:rPr>
          <w:rFonts w:ascii="Gabriola" w:hAnsi="Gabriola"/>
          <w:iCs/>
          <w:sz w:val="28"/>
          <w:szCs w:val="28"/>
        </w:rPr>
        <w:t>Expand your mind with 2</w:t>
      </w:r>
      <w:r w:rsidR="008E1F3A" w:rsidRPr="0053115D">
        <w:rPr>
          <w:rFonts w:ascii="Gabriola" w:hAnsi="Gabriola"/>
          <w:iCs/>
          <w:sz w:val="28"/>
          <w:szCs w:val="28"/>
        </w:rPr>
        <w:t>6</w:t>
      </w:r>
      <w:r w:rsidRPr="0053115D">
        <w:rPr>
          <w:rFonts w:ascii="Gabriola" w:hAnsi="Gabriola"/>
          <w:iCs/>
          <w:sz w:val="28"/>
          <w:szCs w:val="28"/>
        </w:rPr>
        <w:t xml:space="preserve"> books. </w:t>
      </w:r>
      <w:r w:rsidR="004F032F" w:rsidRPr="0053115D">
        <w:rPr>
          <w:rFonts w:ascii="Gabriola" w:hAnsi="Gabriola"/>
          <w:iCs/>
          <w:sz w:val="28"/>
          <w:szCs w:val="28"/>
        </w:rPr>
        <w:t>That</w:t>
      </w:r>
      <w:r w:rsidR="00504391">
        <w:rPr>
          <w:rFonts w:ascii="Gabriola" w:hAnsi="Gabriola"/>
          <w:iCs/>
          <w:sz w:val="28"/>
          <w:szCs w:val="28"/>
        </w:rPr>
        <w:t>’</w:t>
      </w:r>
      <w:r w:rsidR="004F032F" w:rsidRPr="0053115D">
        <w:rPr>
          <w:rFonts w:ascii="Gabriola" w:hAnsi="Gabriola"/>
          <w:iCs/>
          <w:sz w:val="28"/>
          <w:szCs w:val="28"/>
        </w:rPr>
        <w:t>s</w:t>
      </w:r>
      <w:r w:rsidRPr="0053115D">
        <w:rPr>
          <w:rFonts w:ascii="Gabriola" w:hAnsi="Gabriola"/>
          <w:iCs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63C47D9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E0669">
        <w:rPr>
          <w:rFonts w:ascii="Book Antiqua" w:hAnsi="Book Antiqua"/>
          <w:sz w:val="24"/>
          <w:szCs w:val="24"/>
        </w:rPr>
        <w:t>about climate change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592F37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>written by an Indigenous author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533B79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 xml:space="preserve">written by a </w:t>
      </w:r>
      <w:r w:rsidR="00C1697B">
        <w:rPr>
          <w:rFonts w:ascii="Book Antiqua" w:hAnsi="Book Antiqua"/>
          <w:sz w:val="24"/>
          <w:szCs w:val="24"/>
        </w:rPr>
        <w:t>BIPOC or LGBTQ+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04E42CE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>set in the Middle East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F976D94" w14:textId="4A963BAA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>for children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204FE02" w14:textId="00476478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>published in 2021/2022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488F5DB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>by an Oceanic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091D24E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>in a genre you don’t usually read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97F744B" w14:textId="5634B41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>of poetry.</w:t>
      </w:r>
    </w:p>
    <w:p w14:paraId="7E1E42E1" w14:textId="61430E3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>you can read in a day.</w:t>
      </w:r>
    </w:p>
    <w:p w14:paraId="4D61592A" w14:textId="0347981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75778">
        <w:rPr>
          <w:rFonts w:ascii="Book Antiqua" w:hAnsi="Book Antiqua"/>
          <w:sz w:val="24"/>
          <w:szCs w:val="24"/>
        </w:rPr>
        <w:t xml:space="preserve">with </w:t>
      </w:r>
      <w:r w:rsidR="00437118">
        <w:rPr>
          <w:rFonts w:ascii="Book Antiqua" w:hAnsi="Book Antiqua"/>
          <w:sz w:val="24"/>
          <w:szCs w:val="24"/>
        </w:rPr>
        <w:t>over 500 pages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1C401F8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>that is a classic you should have read by now</w:t>
      </w:r>
      <w:r w:rsidR="00CC5647">
        <w:rPr>
          <w:rFonts w:ascii="Book Antiqua" w:hAnsi="Book Antiqua"/>
          <w:sz w:val="24"/>
          <w:szCs w:val="24"/>
        </w:rPr>
        <w:t>.</w:t>
      </w:r>
    </w:p>
    <w:p w14:paraId="521FED21" w14:textId="53AE6D6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</w:t>
      </w:r>
      <w:r w:rsidR="00C252EF">
        <w:rPr>
          <w:rFonts w:ascii="Book Antiqua" w:hAnsi="Book Antiqua"/>
          <w:sz w:val="24"/>
          <w:szCs w:val="24"/>
        </w:rPr>
        <w:t>an audio book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334A4766" w14:textId="5F174B9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252EF">
        <w:rPr>
          <w:rFonts w:ascii="Book Antiqua" w:hAnsi="Book Antiqua"/>
          <w:sz w:val="24"/>
          <w:szCs w:val="24"/>
        </w:rPr>
        <w:t>that is a graphic novel or Manga</w:t>
      </w:r>
      <w:r w:rsidR="00E20417">
        <w:rPr>
          <w:rFonts w:ascii="Book Antiqua" w:hAnsi="Book Antiqua"/>
          <w:sz w:val="24"/>
          <w:szCs w:val="24"/>
        </w:rPr>
        <w:t>.</w:t>
      </w:r>
    </w:p>
    <w:p w14:paraId="6C29C611" w14:textId="00BDB638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1EB1">
        <w:rPr>
          <w:rFonts w:ascii="Book Antiqua" w:hAnsi="Book Antiqua"/>
          <w:sz w:val="24"/>
          <w:szCs w:val="24"/>
        </w:rPr>
        <w:t>that is a non-fiction best seller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51F386D" w14:textId="756973C0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1EB1">
        <w:rPr>
          <w:rFonts w:ascii="Book Antiqua" w:hAnsi="Book Antiqua"/>
          <w:sz w:val="24"/>
          <w:szCs w:val="24"/>
        </w:rPr>
        <w:t>from a recommendation</w:t>
      </w:r>
      <w:r w:rsidR="00425F14">
        <w:rPr>
          <w:rFonts w:ascii="Book Antiqua" w:hAnsi="Book Antiqua"/>
          <w:sz w:val="24"/>
          <w:szCs w:val="24"/>
        </w:rPr>
        <w:t>.</w:t>
      </w:r>
    </w:p>
    <w:p w14:paraId="76D2D678" w14:textId="61C8D37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that is a debut novel</w:t>
      </w:r>
      <w:r w:rsidR="005A7DFB">
        <w:rPr>
          <w:rFonts w:ascii="Book Antiqua" w:hAnsi="Book Antiqua"/>
          <w:sz w:val="24"/>
          <w:szCs w:val="24"/>
        </w:rPr>
        <w:t>.</w:t>
      </w:r>
    </w:p>
    <w:p w14:paraId="0B52D48B" w14:textId="5FBB5F80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a book you read and loved a long time ago</w:t>
      </w:r>
      <w:r w:rsidR="005A5AE3" w:rsidRPr="0080584E">
        <w:rPr>
          <w:rFonts w:ascii="Book Antiqua" w:hAnsi="Book Antiqua"/>
          <w:sz w:val="24"/>
          <w:szCs w:val="24"/>
        </w:rPr>
        <w:t>.</w:t>
      </w:r>
    </w:p>
    <w:p w14:paraId="66C4F1C5" w14:textId="094DF193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of short stories or essays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8AAA195" w14:textId="47D3203F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06C7F">
        <w:rPr>
          <w:rFonts w:ascii="Book Antiqua" w:hAnsi="Book Antiqua"/>
          <w:sz w:val="24"/>
          <w:szCs w:val="24"/>
        </w:rPr>
        <w:t xml:space="preserve">with one of the 5 </w:t>
      </w:r>
      <w:r w:rsidR="00807D63">
        <w:rPr>
          <w:rFonts w:ascii="Book Antiqua" w:hAnsi="Book Antiqua"/>
          <w:sz w:val="24"/>
          <w:szCs w:val="24"/>
        </w:rPr>
        <w:t>Ws</w:t>
      </w:r>
      <w:r w:rsidR="00A06C7F">
        <w:rPr>
          <w:rFonts w:ascii="Book Antiqua" w:hAnsi="Book Antiqua"/>
          <w:sz w:val="24"/>
          <w:szCs w:val="24"/>
        </w:rPr>
        <w:t xml:space="preserve"> in the title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ECA9560" w14:textId="5C2D99A9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06C7F">
        <w:rPr>
          <w:rFonts w:ascii="Book Antiqua" w:hAnsi="Book Antiqua"/>
          <w:sz w:val="24"/>
          <w:szCs w:val="24"/>
        </w:rPr>
        <w:t>by a recently deceased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07D6834" w14:textId="2F059A7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that has been translated</w:t>
      </w:r>
      <w:r w:rsidR="00E20417">
        <w:rPr>
          <w:rFonts w:ascii="Book Antiqua" w:hAnsi="Book Antiqua"/>
          <w:sz w:val="24"/>
          <w:szCs w:val="24"/>
        </w:rPr>
        <w:t>.</w:t>
      </w:r>
    </w:p>
    <w:p w14:paraId="2207CDF0" w14:textId="4C4FBDEC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“everyone else has read</w:t>
      </w:r>
      <w:r w:rsidR="00742167">
        <w:rPr>
          <w:rFonts w:ascii="Book Antiqua" w:hAnsi="Book Antiqua"/>
          <w:sz w:val="24"/>
          <w:szCs w:val="24"/>
        </w:rPr>
        <w:t>.”</w:t>
      </w:r>
    </w:p>
    <w:p w14:paraId="4A711C1A" w14:textId="45452FDC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that is sci-fi written by a female author</w:t>
      </w:r>
      <w:r w:rsidRPr="0080584E">
        <w:rPr>
          <w:rFonts w:ascii="Book Antiqua" w:hAnsi="Book Antiqua"/>
          <w:sz w:val="24"/>
          <w:szCs w:val="24"/>
        </w:rPr>
        <w:t>.</w:t>
      </w:r>
      <w:r w:rsidR="00121E25">
        <w:rPr>
          <w:rFonts w:ascii="Book Antiqua" w:hAnsi="Book Antiqua"/>
          <w:sz w:val="24"/>
          <w:szCs w:val="24"/>
        </w:rPr>
        <w:t xml:space="preserve"> </w:t>
      </w:r>
    </w:p>
    <w:p w14:paraId="1359E2C7" w14:textId="385A9ECE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933C5">
        <w:rPr>
          <w:rFonts w:ascii="Book Antiqua" w:hAnsi="Book Antiqua"/>
          <w:sz w:val="24"/>
          <w:szCs w:val="24"/>
        </w:rPr>
        <w:t>that is a Nordic Noir</w:t>
      </w:r>
      <w:r w:rsidR="004078F2">
        <w:rPr>
          <w:rFonts w:ascii="Book Antiqua" w:hAnsi="Book Antiqua"/>
          <w:sz w:val="24"/>
          <w:szCs w:val="24"/>
        </w:rPr>
        <w:t xml:space="preserve">. </w:t>
      </w:r>
    </w:p>
    <w:p w14:paraId="03C30882" w14:textId="348CFEEA" w:rsidR="004D494A" w:rsidRPr="0080584E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933C5">
        <w:rPr>
          <w:rFonts w:ascii="Book Antiqua" w:hAnsi="Book Antiqua"/>
          <w:sz w:val="24"/>
          <w:szCs w:val="24"/>
        </w:rPr>
        <w:t>that is a gothic, horror, or thriller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82186E8" w14:textId="0160E751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673F50">
        <w:rPr>
          <w:rFonts w:ascii="Book Antiqua" w:hAnsi="Book Antiqua"/>
          <w:sz w:val="24"/>
          <w:szCs w:val="24"/>
        </w:rPr>
        <w:t>found in an independent or second-hand bookstore</w:t>
      </w:r>
      <w:r w:rsidRPr="0080584E">
        <w:rPr>
          <w:rFonts w:ascii="Book Antiqua" w:hAnsi="Book Antiqua"/>
          <w:sz w:val="24"/>
          <w:szCs w:val="24"/>
        </w:rPr>
        <w:t>.</w:t>
      </w:r>
      <w:r w:rsidR="005A6D4D" w:rsidRPr="0080584E">
        <w:rPr>
          <w:rFonts w:ascii="Book Antiqua" w:hAnsi="Book Antiqua"/>
          <w:sz w:val="24"/>
          <w:szCs w:val="24"/>
        </w:rPr>
        <w:t xml:space="preserve"> (Bonus </w:t>
      </w:r>
      <w:r w:rsidR="00404E7D" w:rsidRPr="0080584E">
        <w:rPr>
          <w:rFonts w:ascii="Book Antiqua" w:hAnsi="Book Antiqua"/>
          <w:sz w:val="24"/>
          <w:szCs w:val="24"/>
        </w:rPr>
        <w:t>B</w:t>
      </w:r>
      <w:r w:rsidR="005A6D4D" w:rsidRPr="0080584E">
        <w:rPr>
          <w:rFonts w:ascii="Book Antiqua" w:hAnsi="Book Antiqua"/>
          <w:sz w:val="24"/>
          <w:szCs w:val="24"/>
        </w:rPr>
        <w:t>ook)</w:t>
      </w:r>
    </w:p>
    <w:p w14:paraId="374B3A7D" w14:textId="359B3D81" w:rsidR="0063630E" w:rsidRDefault="00FF15BB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by an indie/self-published author. (Bonus Book)</w:t>
      </w:r>
    </w:p>
    <w:p w14:paraId="69A78CAD" w14:textId="2A2E5FCC" w:rsidR="00F828D6" w:rsidRPr="00FF15BB" w:rsidRDefault="00D21D85" w:rsidP="00FF15BB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2428B5">
        <w:rPr>
          <w:rFonts w:ascii="Book Antiqua" w:hAnsi="Book Antiqua"/>
          <w:b/>
          <w:bCs/>
          <w:sz w:val="24"/>
          <w:szCs w:val="24"/>
        </w:rPr>
        <w:t xml:space="preserve">books … 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Pr="002861A0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1A09AC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2C62" w14:textId="77777777" w:rsidR="00AF7326" w:rsidRDefault="00AF7326" w:rsidP="004D494A">
      <w:pPr>
        <w:spacing w:after="0" w:line="240" w:lineRule="auto"/>
      </w:pPr>
      <w:r>
        <w:separator/>
      </w:r>
    </w:p>
  </w:endnote>
  <w:endnote w:type="continuationSeparator" w:id="0">
    <w:p w14:paraId="5FA40D78" w14:textId="77777777" w:rsidR="00AF7326" w:rsidRDefault="00AF7326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725" w14:textId="77777777" w:rsidR="00AF7326" w:rsidRDefault="00AF7326" w:rsidP="004D494A">
      <w:pPr>
        <w:spacing w:after="0" w:line="240" w:lineRule="auto"/>
      </w:pPr>
      <w:r>
        <w:separator/>
      </w:r>
    </w:p>
  </w:footnote>
  <w:footnote w:type="continuationSeparator" w:id="0">
    <w:p w14:paraId="326C97A8" w14:textId="77777777" w:rsidR="00AF7326" w:rsidRDefault="00AF7326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mwrAUAIWbU1SwAAAA="/>
  </w:docVars>
  <w:rsids>
    <w:rsidRoot w:val="008F5777"/>
    <w:rsid w:val="000514B4"/>
    <w:rsid w:val="0009274C"/>
    <w:rsid w:val="0010726A"/>
    <w:rsid w:val="00121E25"/>
    <w:rsid w:val="00133474"/>
    <w:rsid w:val="00176508"/>
    <w:rsid w:val="001A09AC"/>
    <w:rsid w:val="001B0C33"/>
    <w:rsid w:val="001E0669"/>
    <w:rsid w:val="002428B5"/>
    <w:rsid w:val="00243921"/>
    <w:rsid w:val="002861A0"/>
    <w:rsid w:val="002E6FB2"/>
    <w:rsid w:val="002F5C83"/>
    <w:rsid w:val="0032637F"/>
    <w:rsid w:val="00346514"/>
    <w:rsid w:val="00385050"/>
    <w:rsid w:val="00391048"/>
    <w:rsid w:val="003948B3"/>
    <w:rsid w:val="00404E7D"/>
    <w:rsid w:val="004052E8"/>
    <w:rsid w:val="004078F2"/>
    <w:rsid w:val="00425F14"/>
    <w:rsid w:val="004343E2"/>
    <w:rsid w:val="00437118"/>
    <w:rsid w:val="00447EDA"/>
    <w:rsid w:val="00453DAD"/>
    <w:rsid w:val="00486D15"/>
    <w:rsid w:val="004D494A"/>
    <w:rsid w:val="004E468B"/>
    <w:rsid w:val="004F032F"/>
    <w:rsid w:val="00504391"/>
    <w:rsid w:val="00524A19"/>
    <w:rsid w:val="0053115D"/>
    <w:rsid w:val="00575778"/>
    <w:rsid w:val="005A5AE3"/>
    <w:rsid w:val="005A6D4D"/>
    <w:rsid w:val="005A7DFB"/>
    <w:rsid w:val="005C6268"/>
    <w:rsid w:val="005D1EB1"/>
    <w:rsid w:val="005E4CB1"/>
    <w:rsid w:val="0063630E"/>
    <w:rsid w:val="0064441D"/>
    <w:rsid w:val="00673F50"/>
    <w:rsid w:val="00674F25"/>
    <w:rsid w:val="006B3B7D"/>
    <w:rsid w:val="00733269"/>
    <w:rsid w:val="00736A31"/>
    <w:rsid w:val="00742167"/>
    <w:rsid w:val="00771E79"/>
    <w:rsid w:val="00777B72"/>
    <w:rsid w:val="0080584E"/>
    <w:rsid w:val="00807D63"/>
    <w:rsid w:val="0084110C"/>
    <w:rsid w:val="00863A43"/>
    <w:rsid w:val="008B1C87"/>
    <w:rsid w:val="008D384B"/>
    <w:rsid w:val="008E1F3A"/>
    <w:rsid w:val="008F5777"/>
    <w:rsid w:val="009271AB"/>
    <w:rsid w:val="009933C5"/>
    <w:rsid w:val="009B47CB"/>
    <w:rsid w:val="00A06C7F"/>
    <w:rsid w:val="00A1482A"/>
    <w:rsid w:val="00AC56E9"/>
    <w:rsid w:val="00AE6204"/>
    <w:rsid w:val="00AF7326"/>
    <w:rsid w:val="00B4665E"/>
    <w:rsid w:val="00BB427E"/>
    <w:rsid w:val="00BC025C"/>
    <w:rsid w:val="00C1697B"/>
    <w:rsid w:val="00C252EF"/>
    <w:rsid w:val="00C62799"/>
    <w:rsid w:val="00C675C1"/>
    <w:rsid w:val="00CA39B0"/>
    <w:rsid w:val="00CB317C"/>
    <w:rsid w:val="00CB7C8F"/>
    <w:rsid w:val="00CC5647"/>
    <w:rsid w:val="00D21D85"/>
    <w:rsid w:val="00D27ECE"/>
    <w:rsid w:val="00D81AE9"/>
    <w:rsid w:val="00D831C4"/>
    <w:rsid w:val="00DE2B72"/>
    <w:rsid w:val="00DE69AC"/>
    <w:rsid w:val="00DF1528"/>
    <w:rsid w:val="00E01987"/>
    <w:rsid w:val="00E20417"/>
    <w:rsid w:val="00EB011E"/>
    <w:rsid w:val="00F31575"/>
    <w:rsid w:val="00F65756"/>
    <w:rsid w:val="00F70DD3"/>
    <w:rsid w:val="00F77450"/>
    <w:rsid w:val="00F828D6"/>
    <w:rsid w:val="00FC3026"/>
    <w:rsid w:val="00FF15B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22</cp:revision>
  <cp:lastPrinted>2019-01-08T21:47:00Z</cp:lastPrinted>
  <dcterms:created xsi:type="dcterms:W3CDTF">2021-12-30T18:24:00Z</dcterms:created>
  <dcterms:modified xsi:type="dcterms:W3CDTF">2022-01-03T14:54:00Z</dcterms:modified>
</cp:coreProperties>
</file>